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434"/>
        <w:gridCol w:w="2578"/>
        <w:gridCol w:w="7053"/>
      </w:tblGrid>
      <w:tr w:rsidR="00F77595" w:rsidRPr="00DA41F5" w14:paraId="0E73E28E" w14:textId="77777777" w:rsidTr="00F77595">
        <w:trPr>
          <w:trHeight w:val="24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1562C" w14:textId="77777777" w:rsidR="00F77595" w:rsidRPr="00DA41F5" w:rsidRDefault="00F77595" w:rsidP="00CC691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333333"/>
                <w:sz w:val="18"/>
                <w:szCs w:val="18"/>
              </w:rPr>
            </w:pPr>
            <w:r w:rsidRPr="00DA41F5">
              <w:rPr>
                <w:rFonts w:cs="Calibri"/>
                <w:color w:val="333333"/>
                <w:sz w:val="18"/>
                <w:szCs w:val="18"/>
              </w:rPr>
              <w:t xml:space="preserve">ΕΝΙΑΙΟ ΣΥΣΤΗΜΑ ΠΑΡΑΚΟΛΟΥΘΗΣΗΣ ΔΕΙΚΤΩΝ </w:t>
            </w:r>
            <w:r w:rsidR="00CC691E" w:rsidRPr="00DA41F5">
              <w:rPr>
                <w:rFonts w:cs="Calibri"/>
                <w:color w:val="333333"/>
                <w:sz w:val="18"/>
                <w:szCs w:val="18"/>
              </w:rPr>
              <w:t>ΕΠΑ 2021-2025</w:t>
            </w:r>
          </w:p>
        </w:tc>
      </w:tr>
      <w:tr w:rsidR="00F77595" w:rsidRPr="00DA41F5" w14:paraId="2BBE4BC5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0EC70BC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51B688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14:paraId="07859BF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F77595" w:rsidRPr="00DA41F5" w14:paraId="0E79CC6C" w14:textId="77777777" w:rsidTr="00F77595">
        <w:trPr>
          <w:trHeight w:val="245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9F0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ΔΕΛΤΙΟ ΤΑΥΤΟΤΗΤΑΣ ΔΕΙΚΤΗ (INDICATOR FICHE)</w:t>
            </w:r>
          </w:p>
        </w:tc>
      </w:tr>
      <w:tr w:rsidR="00F77595" w:rsidRPr="00DA41F5" w14:paraId="7F0E1289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71A403A7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C2D154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14:paraId="2895348F" w14:textId="31335604" w:rsidR="00F77595" w:rsidRPr="00BE1EE2" w:rsidRDefault="0037100D" w:rsidP="009A08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val="en-US"/>
              </w:rPr>
              <w:t>202</w:t>
            </w:r>
            <w:r w:rsidR="00BE1EE2"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F77595" w:rsidRPr="00DA41F5" w14:paraId="114F3B28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14:paraId="59EA01A3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solid" w:color="969696" w:fill="auto"/>
          </w:tcPr>
          <w:p w14:paraId="014DAB67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ΜΕΤΡΗΣΗ - ΜΕΘΟΔΟΛΟΓΙΑ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14:paraId="1BB5321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595" w:rsidRPr="00DA41F5" w14:paraId="1D2D13D7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1F3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8E7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ΑΡΙΘΜΟΣ CCI ΤΟΥ Ε.Π.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3903" w14:textId="77777777" w:rsidR="00F77595" w:rsidRPr="00DA41F5" w:rsidRDefault="00F77595" w:rsidP="0034244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F77595" w:rsidRPr="00DA41F5" w14:paraId="495B559A" w14:textId="77777777" w:rsidTr="00DA41F5">
        <w:trPr>
          <w:trHeight w:val="1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DA5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625B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ΚΩΔΙΚΟΣ (ID)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E97E" w14:textId="24FFB29C" w:rsidR="00F77595" w:rsidRPr="00B723F0" w:rsidRDefault="009A084E" w:rsidP="0037100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sz w:val="18"/>
                <w:szCs w:val="18"/>
                <w:highlight w:val="yellow"/>
              </w:rPr>
            </w:pPr>
            <w:r>
              <w:rPr>
                <w:rFonts w:cs="Calibri"/>
                <w:iCs/>
                <w:sz w:val="18"/>
                <w:szCs w:val="18"/>
                <w:lang w:val="en-US"/>
              </w:rPr>
              <w:t>T</w:t>
            </w:r>
            <w:r w:rsidR="00B723F0">
              <w:rPr>
                <w:rFonts w:cs="Calibri"/>
                <w:iCs/>
                <w:sz w:val="18"/>
                <w:szCs w:val="18"/>
              </w:rPr>
              <w:t>1626</w:t>
            </w:r>
          </w:p>
        </w:tc>
      </w:tr>
      <w:tr w:rsidR="00F77595" w:rsidRPr="00DA41F5" w14:paraId="0815DCE2" w14:textId="77777777" w:rsidTr="00EE4D50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C2B8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FB83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ΟΝΟΜΑΣΙΑ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B54A" w14:textId="485E7D75" w:rsidR="00F77595" w:rsidRPr="00D708DB" w:rsidRDefault="00B723F0" w:rsidP="00FD3A1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8"/>
                <w:szCs w:val="18"/>
              </w:rPr>
            </w:pPr>
            <w:r w:rsidRPr="00B723F0">
              <w:rPr>
                <w:rFonts w:cs="Calibri"/>
                <w:iCs/>
                <w:color w:val="000000"/>
                <w:sz w:val="18"/>
                <w:szCs w:val="18"/>
              </w:rPr>
              <w:t>Μονάδες υγείας που βελτιώνονται</w:t>
            </w:r>
          </w:p>
        </w:tc>
      </w:tr>
      <w:tr w:rsidR="00F77595" w:rsidRPr="00DA41F5" w14:paraId="4D5CBA7A" w14:textId="77777777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9C78D7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CD0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ΚΩΔΙΚΟΣ (ID) ΜΟΝΑΔΙΚΟΥ ΔΕΙΚΤΗ ΣΤΟ ΟΠΣ ΕΣΠΑ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</w:tcPr>
          <w:p w14:paraId="72E81AE5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808080"/>
                <w:sz w:val="18"/>
                <w:szCs w:val="18"/>
              </w:rPr>
            </w:pPr>
            <w:r w:rsidRPr="00DA41F5">
              <w:rPr>
                <w:rFonts w:cs="Calibri"/>
                <w:i/>
                <w:iCs/>
                <w:color w:val="808080"/>
                <w:sz w:val="18"/>
                <w:szCs w:val="18"/>
              </w:rPr>
              <w:t>ΣΥΜΠΛΗΡΩΣΗ ΑΠΟ ΕΥ ΟΠΣ</w:t>
            </w:r>
          </w:p>
        </w:tc>
      </w:tr>
      <w:tr w:rsidR="00F77595" w:rsidRPr="00DA41F5" w14:paraId="1E0F19FD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BAC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4F3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ΜΟΝΑΔΑ ΜΕΤΡΗΣΗΣ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AC99" w14:textId="43F7A22D" w:rsidR="00F77595" w:rsidRPr="00332003" w:rsidRDefault="000C771B" w:rsidP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sz w:val="18"/>
                <w:szCs w:val="18"/>
                <w:lang w:val="en-US"/>
              </w:rPr>
            </w:pPr>
            <w:r>
              <w:rPr>
                <w:rFonts w:cs="Calibri"/>
                <w:i/>
                <w:iCs/>
                <w:sz w:val="18"/>
                <w:szCs w:val="18"/>
              </w:rPr>
              <w:t>Αριθμός</w:t>
            </w:r>
          </w:p>
        </w:tc>
      </w:tr>
      <w:tr w:rsidR="00F77595" w:rsidRPr="00DA41F5" w14:paraId="40F992D1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BF6C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7B22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ΕΙΔΟΣ ΔΕΙΚΤΗ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AC94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333333"/>
                <w:sz w:val="18"/>
                <w:szCs w:val="18"/>
              </w:rPr>
            </w:pPr>
            <w:r w:rsidRPr="00DA41F5">
              <w:rPr>
                <w:rFonts w:cs="Calibri"/>
                <w:color w:val="333333"/>
                <w:sz w:val="18"/>
                <w:szCs w:val="18"/>
              </w:rPr>
              <w:t xml:space="preserve">ΔΕΙΚΤΗΣ ΕΚΡΟΗΣ </w:t>
            </w:r>
          </w:p>
        </w:tc>
      </w:tr>
      <w:tr w:rsidR="00F77595" w:rsidRPr="00DA41F5" w14:paraId="1A66E526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28BA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486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ΤΑΜΕΙΟ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7ECA" w14:textId="736FD62E" w:rsidR="00F77595" w:rsidRPr="00332003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333333"/>
                <w:sz w:val="18"/>
                <w:szCs w:val="18"/>
                <w:lang w:val="en-US"/>
              </w:rPr>
            </w:pPr>
          </w:p>
        </w:tc>
      </w:tr>
      <w:tr w:rsidR="00F77595" w:rsidRPr="00DA41F5" w14:paraId="298E89DE" w14:textId="77777777" w:rsidTr="00DA41F5">
        <w:trPr>
          <w:trHeight w:val="43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AD8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C1A31BD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ΟΡΙΣΜΟΣ &amp; ΜΕΘΟΔΟΣ ΜΕΤΡΗΣΗΣ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ED82" w14:textId="6830B72F" w:rsidR="00DA41F5" w:rsidRPr="00690078" w:rsidRDefault="00310660" w:rsidP="00371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i/>
                <w:color w:val="808080"/>
                <w:sz w:val="18"/>
                <w:szCs w:val="18"/>
                <w:highlight w:val="yellow"/>
              </w:rPr>
            </w:pPr>
            <w:r w:rsidRPr="00310660">
              <w:rPr>
                <w:rFonts w:cs="Calibri"/>
                <w:color w:val="808080"/>
                <w:sz w:val="18"/>
                <w:szCs w:val="18"/>
              </w:rPr>
              <w:t>Ορίζεται ως ο αριθμός των μονάδων υγείας (Πρωτοβάθμιας, Δευτεροβάθμιας και Τριτοβάθμιας) στις οποίες θα γίνουν παρεμβάσεις για τη βελτίωση των παρεχόμενων υπηρεσιών τους.</w:t>
            </w:r>
          </w:p>
        </w:tc>
      </w:tr>
      <w:tr w:rsidR="00F77595" w:rsidRPr="00DA41F5" w14:paraId="599D1F79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C3DE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FAA8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ΠΑΡΑΤΗΡΗΣΕΙΣ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E529" w14:textId="0EAD69AF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color w:val="808080"/>
                <w:sz w:val="18"/>
                <w:szCs w:val="18"/>
              </w:rPr>
            </w:pPr>
          </w:p>
        </w:tc>
      </w:tr>
      <w:tr w:rsidR="00F77595" w:rsidRPr="00DA41F5" w14:paraId="12087F5B" w14:textId="77777777" w:rsidTr="00F77595">
        <w:trPr>
          <w:trHeight w:val="9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4D07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7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113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ΥΠΟΘΕΣΕΙΣ ΔΙΑΜΟΡΦΩΣΗΣ ΤΩΝ ΤΙΜΩΝ ΒΑΣΗΣ Ή΄/ΚΑΙ ΣΤΟΧΟΥ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5C1C" w14:textId="23709470" w:rsidR="00F77595" w:rsidRPr="00DA41F5" w:rsidRDefault="00F77595" w:rsidP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808080"/>
                <w:sz w:val="18"/>
                <w:szCs w:val="18"/>
              </w:rPr>
            </w:pPr>
          </w:p>
        </w:tc>
      </w:tr>
      <w:tr w:rsidR="00F77595" w:rsidRPr="00DA41F5" w14:paraId="14FCD02F" w14:textId="77777777" w:rsidTr="00DA41F5">
        <w:trPr>
          <w:trHeight w:val="278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901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8785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ΥΠΟΘΕΣΕΙΣ ΔΙΑΜΟΡΦΩΣΗΣ ΤΟΥ ΜΟΝΑΔΙΑΙΟΥ ΚΟΣΤΟΥΣ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9F9B" w14:textId="77777777" w:rsidR="00F77595" w:rsidRPr="00DA41F5" w:rsidRDefault="00F77595" w:rsidP="00A94CC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  <w:highlight w:val="green"/>
                <w:u w:val="single"/>
              </w:rPr>
            </w:pPr>
          </w:p>
        </w:tc>
      </w:tr>
      <w:tr w:rsidR="00196191" w:rsidRPr="00DA41F5" w14:paraId="1CA20168" w14:textId="77777777" w:rsidTr="00F77595">
        <w:trPr>
          <w:trHeight w:val="739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4A81" w14:textId="77777777" w:rsidR="00196191" w:rsidRPr="00DA41F5" w:rsidRDefault="00196191" w:rsidP="0019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0FE1" w14:textId="77777777" w:rsidR="00196191" w:rsidRPr="00DA41F5" w:rsidRDefault="00196191" w:rsidP="0019619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ΤΡΟΠΟΣ ΔΙΑΜΟΡΦΩΣΗΣ ΤΙΜΗΣ ΣΤΟΧΟΥ ΑΠΟ ΤΟ ΔΥΝΗΤΙΚΟ ΔΙΚΑΙΟΥΧΟ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FC7C" w14:textId="580E5BCF" w:rsidR="00196191" w:rsidRDefault="00196191" w:rsidP="00230D8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808080"/>
                <w:sz w:val="20"/>
                <w:szCs w:val="20"/>
              </w:rPr>
            </w:pPr>
          </w:p>
        </w:tc>
      </w:tr>
      <w:tr w:rsidR="00DA41F5" w:rsidRPr="00DA41F5" w14:paraId="030CA834" w14:textId="77777777" w:rsidTr="00F77595">
        <w:trPr>
          <w:trHeight w:val="492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BCE4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1C97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ΣΥΧΝΟΤΗΤΑ ΑΝΑΦΟΡΑΣ ΣΤΗ ΔΙΑΧΕΙΡΙΣΤΙΚΗ ΑΡΧΗ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BBAC" w14:textId="39E50B7C" w:rsidR="00DA41F5" w:rsidRPr="00DA41F5" w:rsidRDefault="00DA41F5" w:rsidP="004D6C3E">
            <w:pPr>
              <w:spacing w:after="0" w:line="240" w:lineRule="auto"/>
              <w:rPr>
                <w:iCs/>
                <w:color w:val="808080"/>
                <w:sz w:val="18"/>
                <w:szCs w:val="18"/>
              </w:rPr>
            </w:pPr>
          </w:p>
        </w:tc>
      </w:tr>
      <w:tr w:rsidR="00DA41F5" w:rsidRPr="00DA41F5" w14:paraId="2675CD78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79D89F7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8F9E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ΠΟΣΟΤΙΚΟΣ/ ΠΟΙΟΤΙΚΟΣ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646E" w14:textId="77777777" w:rsidR="00DA41F5" w:rsidRPr="00DA41F5" w:rsidRDefault="00DA41F5" w:rsidP="004D6C3E">
            <w:pPr>
              <w:spacing w:after="0" w:line="240" w:lineRule="auto"/>
              <w:rPr>
                <w:color w:val="333333"/>
                <w:sz w:val="18"/>
                <w:szCs w:val="18"/>
              </w:rPr>
            </w:pPr>
            <w:r w:rsidRPr="00DA41F5">
              <w:rPr>
                <w:color w:val="333333"/>
                <w:sz w:val="18"/>
                <w:szCs w:val="18"/>
              </w:rPr>
              <w:t>Ποσοτικός</w:t>
            </w:r>
          </w:p>
        </w:tc>
      </w:tr>
      <w:tr w:rsidR="00F77595" w:rsidRPr="00DA41F5" w14:paraId="0C322DE9" w14:textId="77777777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05831AA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2275FBA9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ΕΠΙΠΕΔΑ ΑΘΡΟΙΣΗΣ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3F03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808080"/>
                <w:sz w:val="18"/>
                <w:szCs w:val="18"/>
              </w:rPr>
            </w:pPr>
          </w:p>
        </w:tc>
      </w:tr>
      <w:tr w:rsidR="00F77595" w:rsidRPr="00DA41F5" w14:paraId="58653AC8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F29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B9B2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ΑΘΡΟΙΣΗ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A5ED" w14:textId="77777777" w:rsidR="00F77595" w:rsidRPr="00196191" w:rsidRDefault="00F77595" w:rsidP="009F309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sz w:val="18"/>
                <w:szCs w:val="18"/>
              </w:rPr>
            </w:pPr>
          </w:p>
        </w:tc>
      </w:tr>
      <w:tr w:rsidR="00DA41F5" w:rsidRPr="00DA41F5" w14:paraId="6CCA0260" w14:textId="77777777" w:rsidTr="00DA41F5">
        <w:trPr>
          <w:trHeight w:val="5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E1A6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72B9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ΑΠΟΘΗΚΕΥΣΗ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FFBF" w14:textId="4404AFD1" w:rsidR="00DA41F5" w:rsidRPr="00DA41F5" w:rsidRDefault="00230D8C" w:rsidP="0037100D">
            <w:pPr>
              <w:spacing w:after="0" w:line="240" w:lineRule="auto"/>
              <w:rPr>
                <w:i/>
                <w:iCs/>
                <w:color w:val="80808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O</w:t>
            </w:r>
            <w:r w:rsidR="00DA41F5" w:rsidRPr="00DA41F5">
              <w:rPr>
                <w:i/>
                <w:iCs/>
                <w:color w:val="000000"/>
                <w:sz w:val="18"/>
                <w:szCs w:val="18"/>
              </w:rPr>
              <w:t>ΠΣ ΕΠΑ</w:t>
            </w:r>
          </w:p>
        </w:tc>
      </w:tr>
      <w:tr w:rsidR="00DA41F5" w:rsidRPr="00DA41F5" w14:paraId="5674DBA3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FB5D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D436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ΕΠΙΣΥΝΑΠΤΟΜΕΝΑ ΑΡΧΕΙΑ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E2A6" w14:textId="77777777" w:rsidR="00DA41F5" w:rsidRPr="00DA41F5" w:rsidRDefault="00DA41F5" w:rsidP="004D6C3E">
            <w:pPr>
              <w:spacing w:after="0" w:line="240" w:lineRule="auto"/>
              <w:rPr>
                <w:i/>
                <w:iCs/>
                <w:color w:val="808080"/>
                <w:sz w:val="18"/>
                <w:szCs w:val="18"/>
              </w:rPr>
            </w:pPr>
          </w:p>
        </w:tc>
      </w:tr>
      <w:tr w:rsidR="00DA41F5" w:rsidRPr="00DA41F5" w14:paraId="5D0484CE" w14:textId="77777777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D42E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CBFF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ΠΗΓΗ - ΑΡΜΟΔΙΟΣ ΦΟΡΕΑΣ ΣΥΛΛΟΓΗΣ ΤΩΝ ΠΡΩΤΟΓΕΝΩΝ ΣΤΟΙΧΕΙΩΝ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9C9A" w14:textId="77777777" w:rsidR="00DA41F5" w:rsidRPr="00DA41F5" w:rsidRDefault="00DA41F5" w:rsidP="004D6C3E">
            <w:pPr>
              <w:spacing w:after="0" w:line="240" w:lineRule="auto"/>
              <w:rPr>
                <w:i/>
                <w:iCs/>
                <w:color w:val="808080"/>
                <w:sz w:val="18"/>
                <w:szCs w:val="18"/>
                <w:u w:val="single"/>
              </w:rPr>
            </w:pPr>
            <w:r w:rsidRPr="00DA41F5">
              <w:rPr>
                <w:i/>
                <w:iCs/>
                <w:color w:val="000000"/>
                <w:sz w:val="18"/>
                <w:szCs w:val="18"/>
              </w:rPr>
              <w:t>ΠΣ ΕΠΑ</w:t>
            </w:r>
            <w:r w:rsidRPr="00DA41F5">
              <w:rPr>
                <w:i/>
                <w:iCs/>
                <w:color w:val="808080"/>
                <w:sz w:val="18"/>
                <w:szCs w:val="18"/>
              </w:rPr>
              <w:t xml:space="preserve"> </w:t>
            </w:r>
          </w:p>
        </w:tc>
      </w:tr>
      <w:tr w:rsidR="00F77595" w:rsidRPr="00DA41F5" w14:paraId="20AA2B7B" w14:textId="77777777" w:rsidTr="00DA41F5">
        <w:trPr>
          <w:trHeight w:val="15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A9E8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50EDDF4E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ΠΗΓΗ - ΥΠΕΥΘΥΝΟ ΣΤΕΛΕΧΟΣ ΤΟΥ ΑΡΜΟΔΙΟΥ ΦΟΡΕΑ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8BC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/>
                <w:iCs/>
                <w:color w:val="A6A6A6"/>
                <w:sz w:val="18"/>
                <w:szCs w:val="18"/>
              </w:rPr>
            </w:pPr>
          </w:p>
        </w:tc>
      </w:tr>
      <w:tr w:rsidR="00F77595" w:rsidRPr="00DA41F5" w14:paraId="77F6BC70" w14:textId="77777777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C249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70F431A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ΠΗΓΗ - WEBLINK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AF6C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A6A6A6"/>
                <w:sz w:val="18"/>
                <w:szCs w:val="18"/>
              </w:rPr>
            </w:pPr>
          </w:p>
        </w:tc>
      </w:tr>
      <w:tr w:rsidR="00F77595" w:rsidRPr="00DA41F5" w14:paraId="294DA28C" w14:textId="77777777" w:rsidTr="00DA41F5">
        <w:trPr>
          <w:trHeight w:val="56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1EB4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CFB4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ΣΤΟΙΧΕΙΑ ΥΠΕΥΘΥΝΟΥ ΣΥΜΠΛΗΡΩΣΗΣ ΤΟΥ ΔΕΛΤΙΟΥ ΤΑΥΤΟΤΗΤΑΣ ΔΕΙΚΤΗ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374E" w14:textId="77777777" w:rsidR="00F77595" w:rsidRPr="00690078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333333"/>
                <w:sz w:val="18"/>
                <w:szCs w:val="18"/>
                <w:highlight w:val="yellow"/>
              </w:rPr>
            </w:pPr>
          </w:p>
        </w:tc>
      </w:tr>
    </w:tbl>
    <w:p w14:paraId="2261AE67" w14:textId="77777777" w:rsidR="006502D7" w:rsidRPr="00DA41F5" w:rsidRDefault="006502D7">
      <w:pPr>
        <w:rPr>
          <w:sz w:val="18"/>
          <w:szCs w:val="18"/>
        </w:rPr>
      </w:pPr>
    </w:p>
    <w:p w14:paraId="186C5B38" w14:textId="77777777" w:rsidR="00DA41F5" w:rsidRPr="00DA41F5" w:rsidRDefault="00DA41F5">
      <w:pPr>
        <w:rPr>
          <w:sz w:val="18"/>
          <w:szCs w:val="18"/>
        </w:rPr>
      </w:pPr>
    </w:p>
    <w:sectPr w:rsidR="00DA41F5" w:rsidRPr="00DA41F5" w:rsidSect="0016433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595"/>
    <w:rsid w:val="00046254"/>
    <w:rsid w:val="0009394B"/>
    <w:rsid w:val="000C771B"/>
    <w:rsid w:val="0016433D"/>
    <w:rsid w:val="00164826"/>
    <w:rsid w:val="00196191"/>
    <w:rsid w:val="00230D8C"/>
    <w:rsid w:val="002B2138"/>
    <w:rsid w:val="002B5C7C"/>
    <w:rsid w:val="002F57E1"/>
    <w:rsid w:val="00310660"/>
    <w:rsid w:val="00332003"/>
    <w:rsid w:val="0034244A"/>
    <w:rsid w:val="0037100D"/>
    <w:rsid w:val="00484EFF"/>
    <w:rsid w:val="004C4195"/>
    <w:rsid w:val="004F1896"/>
    <w:rsid w:val="00522A7F"/>
    <w:rsid w:val="00533056"/>
    <w:rsid w:val="005A3BE9"/>
    <w:rsid w:val="005F6F1A"/>
    <w:rsid w:val="006502D7"/>
    <w:rsid w:val="00690078"/>
    <w:rsid w:val="0073238A"/>
    <w:rsid w:val="008641A1"/>
    <w:rsid w:val="008B3EE8"/>
    <w:rsid w:val="00944A55"/>
    <w:rsid w:val="00962E39"/>
    <w:rsid w:val="009A084E"/>
    <w:rsid w:val="009B6505"/>
    <w:rsid w:val="009E091D"/>
    <w:rsid w:val="009F3094"/>
    <w:rsid w:val="00A41E48"/>
    <w:rsid w:val="00A828F7"/>
    <w:rsid w:val="00A94CCF"/>
    <w:rsid w:val="00AB03EB"/>
    <w:rsid w:val="00B369BA"/>
    <w:rsid w:val="00B723F0"/>
    <w:rsid w:val="00BE1EE2"/>
    <w:rsid w:val="00CC691E"/>
    <w:rsid w:val="00D708DB"/>
    <w:rsid w:val="00DA0F45"/>
    <w:rsid w:val="00DA41F5"/>
    <w:rsid w:val="00E306BD"/>
    <w:rsid w:val="00E719BD"/>
    <w:rsid w:val="00E747F4"/>
    <w:rsid w:val="00E80EEA"/>
    <w:rsid w:val="00EE4D50"/>
    <w:rsid w:val="00F77595"/>
    <w:rsid w:val="00FD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6919"/>
  <w15:docId w15:val="{57D96410-D574-4752-9C2C-3054D598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33D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3B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882A0567D2348843690D2433A9247" ma:contentTypeVersion="15" ma:contentTypeDescription="Create a new document." ma:contentTypeScope="" ma:versionID="a2e47235905905b6c0a47c063c733481">
  <xsd:schema xmlns:xsd="http://www.w3.org/2001/XMLSchema" xmlns:xs="http://www.w3.org/2001/XMLSchema" xmlns:p="http://schemas.microsoft.com/office/2006/metadata/properties" xmlns:ns3="8b5616d7-9a88-4f56-a8d2-127ac0ec549b" targetNamespace="http://schemas.microsoft.com/office/2006/metadata/properties" ma:root="true" ma:fieldsID="204f51b3a0f3454142447d84d303ad28" ns3:_="">
    <xsd:import namespace="8b5616d7-9a88-4f56-a8d2-127ac0ec54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616d7-9a88-4f56-a8d2-127ac0ec5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5616d7-9a88-4f56-a8d2-127ac0ec54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5ADA29-72FA-4ADB-ADBF-87F6A7AAA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5616d7-9a88-4f56-a8d2-127ac0ec5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8844B8-53A2-42FC-B25A-C61ED0729524}">
  <ds:schemaRefs>
    <ds:schemaRef ds:uri="http://schemas.microsoft.com/office/2006/metadata/properties"/>
    <ds:schemaRef ds:uri="http://schemas.microsoft.com/office/infopath/2007/PartnerControls"/>
    <ds:schemaRef ds:uri="8b5616d7-9a88-4f56-a8d2-127ac0ec549b"/>
  </ds:schemaRefs>
</ds:datastoreItem>
</file>

<file path=customXml/itemProps3.xml><?xml version="1.0" encoding="utf-8"?>
<ds:datastoreItem xmlns:ds="http://schemas.openxmlformats.org/officeDocument/2006/customXml" ds:itemID="{D513D620-17A9-4E21-BCB5-9915B4DD7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 EDEYE</dc:creator>
  <cp:lastModifiedBy>ΔΑΛΑΚΑ ΑΝΑΣΤΑΣΙΑ</cp:lastModifiedBy>
  <cp:revision>5</cp:revision>
  <dcterms:created xsi:type="dcterms:W3CDTF">2026-06-17T12:15:00Z</dcterms:created>
  <dcterms:modified xsi:type="dcterms:W3CDTF">2026-06-17T12:18:00Z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0x010100F63882A0567D2348843690D2433A9247</vt:lpwstr>
  </property>
</Properties>
</file>